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D7B2" w14:textId="77777777" w:rsidR="00947500" w:rsidRDefault="00947500" w:rsidP="00947500">
      <w:pPr>
        <w:spacing w:after="7" w:line="259" w:lineRule="auto"/>
        <w:ind w:left="0" w:firstLine="0"/>
      </w:pPr>
      <w:r>
        <w:rPr>
          <w:b/>
          <w:sz w:val="32"/>
        </w:rPr>
        <w:t xml:space="preserve">Socialdemokraterna i Svenska kyrkan, Uppsala med omnejd </w:t>
      </w:r>
    </w:p>
    <w:p w14:paraId="4F5E92AB" w14:textId="77777777" w:rsidR="00947500" w:rsidRDefault="00947500" w:rsidP="00947500">
      <w:pPr>
        <w:spacing w:after="0" w:line="259" w:lineRule="auto"/>
        <w:ind w:left="0" w:firstLine="0"/>
      </w:pPr>
      <w:r>
        <w:rPr>
          <w:b/>
          <w:sz w:val="36"/>
        </w:rPr>
        <w:t xml:space="preserve"> </w:t>
      </w:r>
    </w:p>
    <w:p w14:paraId="7A2D7D23" w14:textId="77777777" w:rsidR="00947500" w:rsidRDefault="00947500" w:rsidP="00947500">
      <w:pPr>
        <w:pStyle w:val="Rubrik1"/>
      </w:pPr>
      <w:r>
        <w:t xml:space="preserve">Valprogram för Kyrkovalet 2021 </w:t>
      </w:r>
    </w:p>
    <w:p w14:paraId="3E26B1CF" w14:textId="77777777" w:rsidR="00947500" w:rsidRDefault="00947500" w:rsidP="00947500">
      <w:pPr>
        <w:spacing w:after="0" w:line="259" w:lineRule="auto"/>
        <w:ind w:left="0" w:firstLine="0"/>
      </w:pPr>
      <w:r>
        <w:t xml:space="preserve"> </w:t>
      </w:r>
    </w:p>
    <w:p w14:paraId="6D80230B" w14:textId="4755C694" w:rsidR="00947500" w:rsidRDefault="00947500" w:rsidP="00947500">
      <w:pPr>
        <w:ind w:left="-5"/>
      </w:pPr>
      <w:r>
        <w:t xml:space="preserve">Vi vill verka för att Svenska kyrkan fortsätter vara den demokratiskt förankrade folkkyrka vi är idag, där solidaritet och öppenhet mot omvärlden är självklart.  </w:t>
      </w:r>
    </w:p>
    <w:p w14:paraId="67CD5CD2" w14:textId="77777777" w:rsidR="00947500" w:rsidRDefault="00947500" w:rsidP="00947500">
      <w:pPr>
        <w:spacing w:after="16" w:line="259" w:lineRule="auto"/>
        <w:ind w:left="0" w:firstLine="0"/>
      </w:pPr>
      <w:r>
        <w:t xml:space="preserve"> </w:t>
      </w:r>
    </w:p>
    <w:p w14:paraId="4C6EDFFF" w14:textId="77777777" w:rsidR="00947500" w:rsidRDefault="00947500" w:rsidP="00947500">
      <w:pPr>
        <w:ind w:left="-5"/>
      </w:pPr>
      <w:r>
        <w:t xml:space="preserve">För oss socialdemokrater är det angeläget att kyrkan också i framtiden finns till för alla sina medlemmar - de som går i kyrkan ofta, de som går mer sällan och alla de som finns i kyrkans närhet. Vi vill att Svenska kyrkan ska vara en modern folkkyrka som bär på framtidstro. </w:t>
      </w:r>
    </w:p>
    <w:p w14:paraId="54940F34" w14:textId="77777777" w:rsidR="00947500" w:rsidRDefault="00947500" w:rsidP="00947500">
      <w:pPr>
        <w:spacing w:after="21" w:line="259" w:lineRule="auto"/>
        <w:ind w:left="0" w:firstLine="0"/>
      </w:pPr>
      <w:r>
        <w:t xml:space="preserve"> </w:t>
      </w:r>
    </w:p>
    <w:p w14:paraId="4F18285D" w14:textId="77777777" w:rsidR="00947500" w:rsidRDefault="00947500" w:rsidP="00947500">
      <w:pPr>
        <w:pStyle w:val="Rubrik2"/>
        <w:ind w:left="-5"/>
      </w:pPr>
      <w:r>
        <w:t xml:space="preserve">En öppen folkkyrka med framtidstro </w:t>
      </w:r>
    </w:p>
    <w:p w14:paraId="6CD155E5" w14:textId="4866DF0E" w:rsidR="00947500" w:rsidRDefault="00947500" w:rsidP="00947500">
      <w:pPr>
        <w:ind w:left="-5"/>
      </w:pPr>
      <w:r>
        <w:t xml:space="preserve">Det kristna kärleksbudskapet och socialdemokratins strävan efter solidaritet med medmänniskor och respekt för allas lika värdighet går hand i hand. Ingen ska riskera att åsidosättas eller stängas ute på grund av kön, ålder, bakgrund, sexuell läggning eller funktionshinder. Svenska kyrkan ska vara en sammanhållande kraft i samhället. </w:t>
      </w:r>
    </w:p>
    <w:p w14:paraId="35D9116D" w14:textId="77777777" w:rsidR="00947500" w:rsidRDefault="00947500" w:rsidP="00947500">
      <w:pPr>
        <w:spacing w:after="19" w:line="259" w:lineRule="auto"/>
        <w:ind w:left="0" w:firstLine="0"/>
      </w:pPr>
      <w:r>
        <w:t xml:space="preserve"> </w:t>
      </w:r>
    </w:p>
    <w:p w14:paraId="637E5757" w14:textId="77777777" w:rsidR="00947500" w:rsidRDefault="00947500" w:rsidP="00947500">
      <w:pPr>
        <w:ind w:left="-5"/>
      </w:pPr>
      <w:r>
        <w:t xml:space="preserve">Svenska kyrkans kulturarv är hela Sveriges kulturarv. Den kulturskatt som finns i Svenska kyrkan - arkitektur, konst, musik och historisk kontinuitet - fyller en viktig funktion för hela samhället. För oss socialdemokrater är det avgörande att värna och vårda allas vårt kulturarv.  </w:t>
      </w:r>
    </w:p>
    <w:p w14:paraId="00E98F28" w14:textId="77777777" w:rsidR="00947500" w:rsidRDefault="00947500" w:rsidP="00947500">
      <w:pPr>
        <w:spacing w:after="17" w:line="259" w:lineRule="auto"/>
        <w:ind w:left="0" w:firstLine="0"/>
      </w:pPr>
      <w:r>
        <w:t xml:space="preserve"> </w:t>
      </w:r>
    </w:p>
    <w:p w14:paraId="1B25B040" w14:textId="77777777" w:rsidR="00947500" w:rsidRDefault="00947500" w:rsidP="00947500">
      <w:pPr>
        <w:ind w:left="-5"/>
      </w:pPr>
      <w:r>
        <w:t xml:space="preserve">Kyrkans organisation har en demokratisk grundstruktur där förtroendevalda har gemensamt ansvar med biskopar och kyrkoherdar. Den 19 september 2021 är det kyrkoval. Som en av kyrkans nästan 6 miljoner medlemmar kan du påverka hur Svenska kyrkan utvecklas. </w:t>
      </w:r>
      <w:r>
        <w:rPr>
          <w:u w:val="single" w:color="000000"/>
        </w:rPr>
        <w:t>Ditt val</w:t>
      </w:r>
      <w:r>
        <w:t xml:space="preserve"> </w:t>
      </w:r>
      <w:r>
        <w:rPr>
          <w:u w:val="single" w:color="000000"/>
        </w:rPr>
        <w:t>är viktigt!</w:t>
      </w:r>
      <w:r>
        <w:t xml:space="preserve"> </w:t>
      </w:r>
    </w:p>
    <w:p w14:paraId="0FE73C01" w14:textId="77777777" w:rsidR="00947500" w:rsidRDefault="00947500" w:rsidP="00947500">
      <w:pPr>
        <w:spacing w:after="24" w:line="259" w:lineRule="auto"/>
        <w:ind w:left="0" w:firstLine="0"/>
      </w:pPr>
      <w:r>
        <w:t xml:space="preserve"> </w:t>
      </w:r>
    </w:p>
    <w:p w14:paraId="34F5AC8C" w14:textId="77777777" w:rsidR="00947500" w:rsidRDefault="00947500" w:rsidP="00947500">
      <w:pPr>
        <w:pStyle w:val="Rubrik2"/>
        <w:ind w:left="-5"/>
      </w:pPr>
      <w:r>
        <w:t xml:space="preserve">Det lokala församlingslivet </w:t>
      </w:r>
    </w:p>
    <w:p w14:paraId="4FE93F34" w14:textId="44E6BBB5" w:rsidR="00947500" w:rsidRDefault="00947500" w:rsidP="00947500">
      <w:pPr>
        <w:ind w:left="-5"/>
      </w:pPr>
      <w:r>
        <w:t xml:space="preserve">Kyrkan spelar med sin lokala närvaro en viktig roll. Församlingen har ansvar för alla som ingår i det geografiska området. Vi ska sträva efter att diakonala insatser som erbjuds i staden också ska finnas på landsbygden. </w:t>
      </w:r>
    </w:p>
    <w:p w14:paraId="422A82E6" w14:textId="62BBDCAD" w:rsidR="00947500" w:rsidRDefault="00947500" w:rsidP="00947500">
      <w:pPr>
        <w:ind w:left="-5"/>
      </w:pPr>
      <w:r>
        <w:t xml:space="preserve">Också utanför Uppsala stad ska kyrkan fullgöra de övriga grundläggande uppgifterna: gudstjänst, undervisning och mission. Vi vill att Svenska kyrkan i Uppsala verkar för att möta människors behov av gemenskap och sammanhang - vi vill se en kyrka mitt i samhället! </w:t>
      </w:r>
    </w:p>
    <w:p w14:paraId="73EC7AFB" w14:textId="77777777" w:rsidR="00947500" w:rsidRDefault="00947500" w:rsidP="00947500">
      <w:pPr>
        <w:spacing w:after="21" w:line="259" w:lineRule="auto"/>
        <w:ind w:left="0" w:firstLine="0"/>
      </w:pPr>
      <w:r>
        <w:t xml:space="preserve"> </w:t>
      </w:r>
    </w:p>
    <w:p w14:paraId="5236EFAF" w14:textId="77777777" w:rsidR="00947500" w:rsidRDefault="00947500" w:rsidP="00947500">
      <w:pPr>
        <w:pStyle w:val="Rubrik2"/>
        <w:ind w:left="-5"/>
      </w:pPr>
      <w:r>
        <w:t xml:space="preserve">Tro över gränser </w:t>
      </w:r>
    </w:p>
    <w:p w14:paraId="2095FA32" w14:textId="77777777" w:rsidR="00947500" w:rsidRDefault="00947500" w:rsidP="00947500">
      <w:pPr>
        <w:ind w:left="-5"/>
      </w:pPr>
      <w:r>
        <w:t>Religionsfriheten har minskat på flera håll runt om i världen. Länder som Kina, Indonesien och Ryssland med flera har</w:t>
      </w:r>
      <w:r>
        <w:rPr>
          <w:color w:val="FF0000"/>
        </w:rPr>
        <w:t xml:space="preserve"> </w:t>
      </w:r>
      <w:r>
        <w:t xml:space="preserve">infört hårda restriktioner för att begränsa religiös tro och utövning. På många platser förföljs människor på grund av sin tro. Att vara kristen är att tro på en kärleksfull Gud. Vi ser världen som Guds skapelse där varje människa är en unik, oersättlig och älskad del. Vi vill att Svenska kyrkan i Uppsala ska fortsätta att skapa förutsättningar för dialog mellan människor av olika tro, bakgrund och ideologi. Svenska kyrkan ska agera brobyggare och i interreligiös dialog arbeta för ökad förståelse för och mellan de stora världsreligionerna. </w:t>
      </w:r>
    </w:p>
    <w:p w14:paraId="34AC200A" w14:textId="77777777" w:rsidR="00947500" w:rsidRDefault="00947500" w:rsidP="00947500">
      <w:pPr>
        <w:spacing w:after="21" w:line="259" w:lineRule="auto"/>
        <w:ind w:left="0" w:firstLine="0"/>
      </w:pPr>
      <w:r>
        <w:t xml:space="preserve"> </w:t>
      </w:r>
    </w:p>
    <w:p w14:paraId="4A55EB3C" w14:textId="77777777" w:rsidR="00947500" w:rsidRDefault="00947500" w:rsidP="00947500">
      <w:pPr>
        <w:pStyle w:val="Rubrik2"/>
        <w:ind w:left="-5"/>
      </w:pPr>
      <w:r>
        <w:lastRenderedPageBreak/>
        <w:t xml:space="preserve">Ideellt arbete, volontär i Svenska kyrkan </w:t>
      </w:r>
    </w:p>
    <w:p w14:paraId="5D2E4133" w14:textId="7BEE5B99" w:rsidR="00947500" w:rsidRDefault="00947500" w:rsidP="00947500">
      <w:pPr>
        <w:ind w:left="-5"/>
      </w:pPr>
      <w:r>
        <w:t xml:space="preserve">Som luthersk folkkyrka är Svensk kyrkans syn att alla som döps också kallas till att bli medarbetare i kyrkan. Alla, inte bara döpta kristna och medlemmar i Svenska kyrkan, välkomnas till volontärskap. Ett aktivt volontärskap kan leda till ett närmande till den kristna tron och gemenskapen. Därför är det viktigt att människors vilja till engagemang tas tillvara. I ideellt arbete skapas delaktighet och öppenhet, genom att fler deltar i Svenska kyrkans verksamhet. Kyrkan ska vara en plats där alla oavsett förutsättningar blir lyssnade till och upplever sig kunna bidra på ett meningsfullt sätt. Det ideella arbetet ska vara tillgängligt i betydelsen att var och en som vill ska få hjälpa till på det sätt man kan, när man kan. </w:t>
      </w:r>
    </w:p>
    <w:p w14:paraId="52882AA7" w14:textId="77777777" w:rsidR="00947500" w:rsidRDefault="00947500" w:rsidP="00947500">
      <w:pPr>
        <w:spacing w:after="21" w:line="259" w:lineRule="auto"/>
        <w:ind w:left="0" w:firstLine="0"/>
      </w:pPr>
      <w:r>
        <w:t xml:space="preserve"> </w:t>
      </w:r>
    </w:p>
    <w:p w14:paraId="4CD91C70" w14:textId="77777777" w:rsidR="00947500" w:rsidRDefault="00947500" w:rsidP="00947500">
      <w:pPr>
        <w:pStyle w:val="Rubrik2"/>
        <w:ind w:left="-5"/>
      </w:pPr>
      <w:r>
        <w:t xml:space="preserve">Solidaritet lokalt och globalt </w:t>
      </w:r>
    </w:p>
    <w:p w14:paraId="4024D160" w14:textId="2CE7A9C7" w:rsidR="00947500" w:rsidRDefault="00947500" w:rsidP="00947500">
      <w:pPr>
        <w:ind w:left="-5"/>
      </w:pPr>
      <w:r>
        <w:t xml:space="preserve">Klyftorna i vårt land ökar och Svenska kyrkans sociala och diakonala arbete blir allt viktigare. Kyrkan ska vara ett stöd i utsatta livssituationer och finnas till för våra äldre och sjuka i utåtriktad och uppsökande verksamhet. Kyrkan ska </w:t>
      </w:r>
      <w:proofErr w:type="gramStart"/>
      <w:r>
        <w:t>också  kunna</w:t>
      </w:r>
      <w:proofErr w:type="gramEnd"/>
      <w:r>
        <w:t xml:space="preserve"> möta upp innan krisen kommit och utveckla till trygghet och gemenskap. Svenska kyrkans i Uppsala arbete med familjerådgivning är ett gott exempel. I det diakonala arbetet är det nödvändigt att utveckla samverkan mellan kyrkan och andra aktörer i samhället. Vi vill verka för att Svenska kyrkan fortsätter att levandegöra evangeliet och omsätter solidaritet från ord till handling. </w:t>
      </w:r>
    </w:p>
    <w:p w14:paraId="5F811DCC" w14:textId="77777777" w:rsidR="00947500" w:rsidRDefault="00947500" w:rsidP="00947500">
      <w:pPr>
        <w:spacing w:after="17" w:line="259" w:lineRule="auto"/>
        <w:ind w:left="0" w:firstLine="0"/>
      </w:pPr>
      <w:r>
        <w:t xml:space="preserve"> </w:t>
      </w:r>
    </w:p>
    <w:p w14:paraId="776117B6" w14:textId="4E690CEF" w:rsidR="00947500" w:rsidRDefault="00947500" w:rsidP="00947500">
      <w:pPr>
        <w:ind w:left="-5"/>
      </w:pPr>
      <w:r>
        <w:t xml:space="preserve">Den öppna folkkyrkan ska också tydligt ta ställning för social rättvisa och internationell solidaritet. Vi vill att kyrkans arbete med att stödja fred, jämlikhet och bättre livsmiljö på nära håll och mer avlägsna platser ska fortsätta utvecklas </w:t>
      </w:r>
    </w:p>
    <w:p w14:paraId="62D7A3F1" w14:textId="77777777" w:rsidR="00947500" w:rsidRDefault="00947500" w:rsidP="00947500">
      <w:pPr>
        <w:spacing w:after="19" w:line="259" w:lineRule="auto"/>
        <w:ind w:left="0" w:firstLine="0"/>
      </w:pPr>
      <w:r>
        <w:t xml:space="preserve"> </w:t>
      </w:r>
    </w:p>
    <w:p w14:paraId="05B93417" w14:textId="77777777" w:rsidR="00947500" w:rsidRDefault="00947500" w:rsidP="00947500">
      <w:pPr>
        <w:ind w:left="-5"/>
      </w:pPr>
      <w:r>
        <w:t xml:space="preserve">Vi ser en social oro i delar av vårt lokalområde med ökat våld och utsatthet. Med </w:t>
      </w:r>
    </w:p>
    <w:p w14:paraId="2D0FFA2C" w14:textId="77777777" w:rsidR="00947500" w:rsidRDefault="00947500" w:rsidP="00947500">
      <w:pPr>
        <w:ind w:left="-5"/>
      </w:pPr>
      <w:r>
        <w:t xml:space="preserve">Gottsundakyrkan och S:t Per på Kvarngärdet har Svenska kyrkan en unik möjlighet att arbeta för dialog och trygghetsskapande, tillsammans med andra aktörer. Genom öppen förskola och ungdomsgrupper kan kyrkan stödja föräldrar i deras uppgift att ta ansvar för sina barn och ungdomar. Vi tror att Svenska kyrkan i interreligiös dialog kan verka för att skapa ett gemensamt vi mellan människor i de delar av vårt närsamhälle som upplever oro och otrygghet.  </w:t>
      </w:r>
    </w:p>
    <w:p w14:paraId="58FD3D14" w14:textId="77777777" w:rsidR="00947500" w:rsidRDefault="00947500" w:rsidP="00947500">
      <w:pPr>
        <w:spacing w:after="16" w:line="259" w:lineRule="auto"/>
        <w:ind w:left="0" w:firstLine="0"/>
      </w:pPr>
      <w:r>
        <w:t xml:space="preserve"> </w:t>
      </w:r>
    </w:p>
    <w:p w14:paraId="061D12F8" w14:textId="4AEFF0B1" w:rsidR="00947500" w:rsidRDefault="00947500" w:rsidP="00947500">
      <w:pPr>
        <w:ind w:left="-5"/>
      </w:pPr>
      <w:r>
        <w:t xml:space="preserve">Svenska kyrkans arbete för människor i migration ska fortsätta både internationellt och lokalt, i Uppsala bl.a. genom att utveckla det pågående </w:t>
      </w:r>
      <w:proofErr w:type="gramStart"/>
      <w:r>
        <w:t>stöd kyrkan</w:t>
      </w:r>
      <w:proofErr w:type="gramEnd"/>
      <w:r>
        <w:t xml:space="preserve"> ger Uppsala stadsmission i deras arbete med s k. EU-migranter, ensamkommande och andra på flykt.  </w:t>
      </w:r>
    </w:p>
    <w:p w14:paraId="246D5A62" w14:textId="77777777" w:rsidR="00947500" w:rsidRDefault="00947500" w:rsidP="00947500">
      <w:pPr>
        <w:spacing w:after="0" w:line="259" w:lineRule="auto"/>
        <w:ind w:left="0" w:firstLine="0"/>
      </w:pPr>
      <w:r>
        <w:t xml:space="preserve"> </w:t>
      </w:r>
    </w:p>
    <w:p w14:paraId="1231347A" w14:textId="77777777" w:rsidR="00947500" w:rsidRDefault="00947500" w:rsidP="00947500">
      <w:pPr>
        <w:ind w:left="-5"/>
      </w:pPr>
      <w:r>
        <w:t xml:space="preserve">Vi vill också att Svenska kyrkan stödjer sina systerkyrkor, inte minst i Mellanöstern, som ett led i arbetet för mänskliga rättigheter och religiös tolerans. Diakonin ska nationellt och globalt vara en närvarande hjälp till att återupprätta och frigöra människan. </w:t>
      </w:r>
    </w:p>
    <w:p w14:paraId="04B6DBC1" w14:textId="77777777" w:rsidR="00947500" w:rsidRDefault="00947500" w:rsidP="00947500">
      <w:pPr>
        <w:spacing w:after="21" w:line="259" w:lineRule="auto"/>
        <w:ind w:left="0" w:firstLine="0"/>
      </w:pPr>
      <w:r>
        <w:rPr>
          <w:color w:val="FF0000"/>
        </w:rPr>
        <w:t xml:space="preserve"> </w:t>
      </w:r>
      <w:r>
        <w:t xml:space="preserve"> </w:t>
      </w:r>
    </w:p>
    <w:p w14:paraId="76192DC3" w14:textId="77777777" w:rsidR="00947500" w:rsidRDefault="00947500" w:rsidP="00947500">
      <w:pPr>
        <w:pStyle w:val="Rubrik2"/>
        <w:ind w:left="-5"/>
      </w:pPr>
      <w:r>
        <w:t xml:space="preserve">Öppenhet </w:t>
      </w:r>
    </w:p>
    <w:p w14:paraId="3EFD89F3" w14:textId="265F4655" w:rsidR="00947500" w:rsidRDefault="00947500" w:rsidP="00947500">
      <w:pPr>
        <w:ind w:left="-5"/>
      </w:pPr>
      <w:r>
        <w:t xml:space="preserve">Svenska kyrkan är och ska fortsätta vara en öppen och demokratisk folkkyrka. Det är medlemmarna som väljer vilka som ansvarar för kyrkans förvaltning. Det är viktigt att också barns och ungas åsikter fångas upp, de är kyrkans nutid och framtid. Därför har Svenska Kyrkans Unga (SKU) en viktig roll. </w:t>
      </w:r>
    </w:p>
    <w:p w14:paraId="1FA20FB6" w14:textId="77777777" w:rsidR="00947500" w:rsidRDefault="00947500" w:rsidP="00947500">
      <w:pPr>
        <w:spacing w:after="16" w:line="259" w:lineRule="auto"/>
        <w:ind w:left="0" w:firstLine="0"/>
      </w:pPr>
      <w:r>
        <w:t xml:space="preserve"> </w:t>
      </w:r>
    </w:p>
    <w:p w14:paraId="27418A31" w14:textId="77777777" w:rsidR="00947500" w:rsidRDefault="00947500" w:rsidP="00947500">
      <w:pPr>
        <w:ind w:left="-5"/>
      </w:pPr>
      <w:r>
        <w:lastRenderedPageBreak/>
        <w:t>Kyrkan ska skapa platser där människor kan samla styrka, finna ro och möta tro.  Gudstjänsterna ska vara varierade så att medlemmarnas skiftande andliga behov kan tillgodoses. Gudstjänstlivet ska formas gemensamt, av församlingsmedlemmar, förtroendevalda och anställda i vigd tjänst tillsammans. Det ska finnas vägar in för den som är nyfiken eller söker kristen religiös fördjupning och för den som redan bottnar sin tro. Därför måste gudstjänstlivet genomsyras av variation och öppenhet så att ingen känner sig främmande</w:t>
      </w:r>
      <w:r>
        <w:rPr>
          <w:i/>
        </w:rPr>
        <w:t xml:space="preserve">. </w:t>
      </w:r>
      <w:r>
        <w:t xml:space="preserve"> </w:t>
      </w:r>
    </w:p>
    <w:p w14:paraId="185F41CF" w14:textId="77777777" w:rsidR="00947500" w:rsidRDefault="00947500" w:rsidP="00947500">
      <w:pPr>
        <w:spacing w:after="16" w:line="259" w:lineRule="auto"/>
        <w:ind w:left="0" w:firstLine="0"/>
      </w:pPr>
      <w:r>
        <w:t xml:space="preserve"> </w:t>
      </w:r>
    </w:p>
    <w:p w14:paraId="196C6B08" w14:textId="3019FF06" w:rsidR="00947500" w:rsidRDefault="00947500" w:rsidP="00947500">
      <w:pPr>
        <w:ind w:left="-5"/>
      </w:pPr>
      <w:r>
        <w:t xml:space="preserve">Vi vill verka för en kyrka som är levande och närvarande på de platser där människor bor, arbetar och där de vistas på sin fritid. </w:t>
      </w:r>
    </w:p>
    <w:p w14:paraId="6F52DAA9" w14:textId="77777777" w:rsidR="00947500" w:rsidRDefault="00947500" w:rsidP="00947500">
      <w:pPr>
        <w:spacing w:after="16" w:line="259" w:lineRule="auto"/>
        <w:ind w:left="0" w:firstLine="0"/>
      </w:pPr>
      <w:r>
        <w:t xml:space="preserve"> </w:t>
      </w:r>
    </w:p>
    <w:p w14:paraId="589B6D8B" w14:textId="70596257" w:rsidR="00947500" w:rsidRDefault="00947500" w:rsidP="00947500">
      <w:pPr>
        <w:ind w:left="-5"/>
      </w:pPr>
      <w:r>
        <w:t xml:space="preserve">I kyrkan ska människor möta en gemenskap som ger stöd i sökandet och i de stora frågorna om livssituation och meningen med livet. </w:t>
      </w:r>
    </w:p>
    <w:p w14:paraId="5DC659EA" w14:textId="77777777" w:rsidR="00947500" w:rsidRDefault="00947500" w:rsidP="00947500">
      <w:pPr>
        <w:spacing w:after="16" w:line="259" w:lineRule="auto"/>
        <w:ind w:left="0" w:firstLine="0"/>
      </w:pPr>
      <w:r>
        <w:t xml:space="preserve"> </w:t>
      </w:r>
    </w:p>
    <w:p w14:paraId="1D745FD8" w14:textId="77777777" w:rsidR="00947500" w:rsidRDefault="00947500" w:rsidP="00947500">
      <w:pPr>
        <w:ind w:left="-5"/>
      </w:pPr>
      <w:r>
        <w:t xml:space="preserve">En viktig uppgift är också att på rätt sätt stödja vuxna som vill låta döpa sig.  </w:t>
      </w:r>
    </w:p>
    <w:p w14:paraId="148DA249" w14:textId="77777777" w:rsidR="00947500" w:rsidRDefault="00947500" w:rsidP="00947500">
      <w:pPr>
        <w:spacing w:after="21" w:line="259" w:lineRule="auto"/>
        <w:ind w:left="0" w:firstLine="0"/>
      </w:pPr>
      <w:r>
        <w:t xml:space="preserve"> </w:t>
      </w:r>
    </w:p>
    <w:p w14:paraId="18978292" w14:textId="77777777" w:rsidR="00947500" w:rsidRDefault="00947500" w:rsidP="00947500">
      <w:pPr>
        <w:pStyle w:val="Rubrik2"/>
        <w:ind w:left="-5"/>
      </w:pPr>
      <w:r>
        <w:t>Barn och ungdom</w:t>
      </w:r>
      <w:r>
        <w:rPr>
          <w:b w:val="0"/>
        </w:rPr>
        <w:t xml:space="preserve"> </w:t>
      </w:r>
    </w:p>
    <w:p w14:paraId="0778C96C" w14:textId="77777777" w:rsidR="00947500" w:rsidRDefault="00947500" w:rsidP="00947500">
      <w:pPr>
        <w:ind w:left="-5"/>
      </w:pPr>
      <w:r>
        <w:t xml:space="preserve">I Bibeln välkomnar Jesus alla barn och framhåller deras värde. Barn, ungdomar och deras föräldrar ska stå i centrum. Konkret innebär det att församlingens verksamhet ska utvecklas utifrån kontinuerliga dialoger med barn och unga och att deras synpunkter ska tas tillvara. Barnen ska inte vara gäster i församlingens verksamheter! </w:t>
      </w:r>
    </w:p>
    <w:p w14:paraId="3FD3F86B" w14:textId="77777777" w:rsidR="00947500" w:rsidRDefault="00947500" w:rsidP="00947500">
      <w:pPr>
        <w:spacing w:after="17" w:line="259" w:lineRule="auto"/>
        <w:ind w:left="0" w:firstLine="0"/>
      </w:pPr>
      <w:r>
        <w:t xml:space="preserve"> </w:t>
      </w:r>
    </w:p>
    <w:p w14:paraId="63671663" w14:textId="5DE40059" w:rsidR="00947500" w:rsidRDefault="00947500" w:rsidP="00947500">
      <w:pPr>
        <w:ind w:left="-5"/>
      </w:pPr>
      <w:r>
        <w:t>Kyrkans förskoleverksamhet ska utvecklas. Det är särskilt viktigt eftersom en god barnverksamhet lägger grunden för ett fortsatt arbete att bygga våra barn till starka och trygga individer med tillit till sig själva</w:t>
      </w:r>
      <w:r w:rsidR="00233AB0">
        <w:t>.</w:t>
      </w:r>
      <w:r>
        <w:t xml:space="preserve"> Konfirmationsåldern är en brytningstid när tankar om relationer, religion och meningen med livet väcks hos många ungdomar. Kyrkan ska sträva efter att alla ungdomar får möjlighet till en konfirmationsundervisning som tar deras frågor på allvar och som engagerar dem till ett fortsatt aktivt deltagande i kyrka och samhälle. Barn och unga ska bemötas med samma respekt som vuxna. </w:t>
      </w:r>
    </w:p>
    <w:p w14:paraId="04D2CF60" w14:textId="77777777" w:rsidR="00947500" w:rsidRDefault="00947500" w:rsidP="00947500">
      <w:pPr>
        <w:spacing w:after="16" w:line="259" w:lineRule="auto"/>
        <w:ind w:left="0" w:firstLine="0"/>
      </w:pPr>
      <w:r>
        <w:t xml:space="preserve"> </w:t>
      </w:r>
    </w:p>
    <w:p w14:paraId="266A4F92" w14:textId="77777777" w:rsidR="00947500" w:rsidRDefault="00947500" w:rsidP="00947500">
      <w:pPr>
        <w:ind w:left="-5"/>
      </w:pPr>
      <w:r>
        <w:t xml:space="preserve">Nyblivna föräldrar ska aktivt tillfrågas om de önskar barndop och information ska lämnas vid flera tillfällen om behov finns.  </w:t>
      </w:r>
    </w:p>
    <w:p w14:paraId="577B68A2" w14:textId="77777777" w:rsidR="00947500" w:rsidRDefault="00947500" w:rsidP="00947500">
      <w:pPr>
        <w:spacing w:after="16" w:line="259" w:lineRule="auto"/>
        <w:ind w:left="0" w:firstLine="0"/>
      </w:pPr>
      <w:r>
        <w:t xml:space="preserve"> </w:t>
      </w:r>
    </w:p>
    <w:p w14:paraId="3469EB77" w14:textId="0EEE42AF" w:rsidR="00947500" w:rsidRDefault="00947500" w:rsidP="00947500">
      <w:pPr>
        <w:ind w:left="-5"/>
      </w:pPr>
      <w:r>
        <w:t xml:space="preserve">Genom de öppna förskolorna i Gottsunda och S:t Per och den ordinarie förskoleverksamheten kan kyrkan stödja i föräldrarollen och medverka till att skapa goda föräldranätverk, ge humanitärt stöd och förmedla kontakter till samhällets stödverksamheter och myndigheter. Det finns ungdomar som lever i ett ingenmansland av sysslolöshet och rotlöshet där kriminaliteten finns nära. Också de behöver uppmärksammas av kyrkan och omfattas av det sociala och diakonala ansvaret.  </w:t>
      </w:r>
    </w:p>
    <w:p w14:paraId="5E7AFB30" w14:textId="77777777" w:rsidR="00947500" w:rsidRDefault="00947500" w:rsidP="00947500">
      <w:pPr>
        <w:spacing w:after="16" w:line="259" w:lineRule="auto"/>
        <w:ind w:left="0" w:firstLine="0"/>
      </w:pPr>
      <w:r>
        <w:t xml:space="preserve"> </w:t>
      </w:r>
    </w:p>
    <w:p w14:paraId="2F033ACD" w14:textId="77777777" w:rsidR="00947500" w:rsidRDefault="00947500" w:rsidP="00947500">
      <w:pPr>
        <w:ind w:left="-5"/>
      </w:pPr>
      <w:r>
        <w:t xml:space="preserve">Stiftsgården Undersvik är en viktig mötesplats för barn, unga och konfirmander från olika delar av Uppsala stift. Driften av Undersvik ska vara ekonomiskt ansvarsfull. Den ska sträva efter att Undersvik också i framtiden är tillgängligt för barn och unga i vårt pastorat och deras familjer. </w:t>
      </w:r>
    </w:p>
    <w:p w14:paraId="29F3A690" w14:textId="77777777" w:rsidR="00947500" w:rsidRDefault="00947500" w:rsidP="00947500">
      <w:pPr>
        <w:spacing w:after="21" w:line="259" w:lineRule="auto"/>
        <w:ind w:left="0" w:firstLine="0"/>
      </w:pPr>
      <w:r>
        <w:lastRenderedPageBreak/>
        <w:t xml:space="preserve"> </w:t>
      </w:r>
    </w:p>
    <w:p w14:paraId="03499EDC" w14:textId="77777777" w:rsidR="00947500" w:rsidRDefault="00947500" w:rsidP="00947500">
      <w:pPr>
        <w:pStyle w:val="Rubrik2"/>
        <w:ind w:left="-5"/>
      </w:pPr>
      <w:r>
        <w:t>Kulturbärare</w:t>
      </w:r>
      <w:r>
        <w:rPr>
          <w:b w:val="0"/>
        </w:rPr>
        <w:t xml:space="preserve"> </w:t>
      </w:r>
    </w:p>
    <w:p w14:paraId="3A600868" w14:textId="39D12D36" w:rsidR="00947500" w:rsidRDefault="00947500" w:rsidP="00947500">
      <w:pPr>
        <w:ind w:left="-5"/>
      </w:pPr>
      <w:r>
        <w:t xml:space="preserve">Kyrkomiljöerna i Sverige tillhör inte bara Svenska kyrkan och dess medlemmar. </w:t>
      </w:r>
      <w:r w:rsidR="00233AB0">
        <w:t>V</w:t>
      </w:r>
      <w:r>
        <w:t xml:space="preserve">årt lands största sammanhållna kulturarv ska </w:t>
      </w:r>
      <w:r w:rsidR="00233AB0">
        <w:t xml:space="preserve">ge </w:t>
      </w:r>
      <w:r>
        <w:t xml:space="preserve">alla i vårt samhälle möjlighet att lära mer om Sveriges historia genom våra kyrkor och de skatter de innehåller. Kyrkorna har därför en viktig betydelse i dagens mångkulturella samhälle. </w:t>
      </w:r>
      <w:r w:rsidR="00233AB0">
        <w:t>Detta kulturarv är inte enbart en kyrklig angelägenhet</w:t>
      </w:r>
      <w:r w:rsidR="00041A54">
        <w:t xml:space="preserve"> och därför måste staten ta ett större ekonomiskt ansvar för det antikvariska underhållet än som sker i dag.</w:t>
      </w:r>
      <w:r>
        <w:t xml:space="preserve"> </w:t>
      </w:r>
    </w:p>
    <w:p w14:paraId="112F5740" w14:textId="77777777" w:rsidR="00947500" w:rsidRDefault="00947500" w:rsidP="00947500">
      <w:pPr>
        <w:spacing w:after="19" w:line="259" w:lineRule="auto"/>
        <w:ind w:left="0" w:firstLine="0"/>
      </w:pPr>
      <w:r>
        <w:t xml:space="preserve"> </w:t>
      </w:r>
    </w:p>
    <w:p w14:paraId="6032F815" w14:textId="77777777" w:rsidR="00947500" w:rsidRDefault="00947500" w:rsidP="00947500">
      <w:pPr>
        <w:ind w:left="-5"/>
      </w:pPr>
      <w:r>
        <w:t xml:space="preserve">Kyrkans byggnader, kyrkogårdar, konstskatter och musik ska, som allas vårt kulturarv, förvaltas och vårdas väl av församlingarna. Våra kyrkogårdar är inte </w:t>
      </w:r>
      <w:proofErr w:type="gramStart"/>
      <w:r>
        <w:t>enbart  kulturbärare</w:t>
      </w:r>
      <w:proofErr w:type="gramEnd"/>
      <w:r>
        <w:t xml:space="preserve"> utan också viktiga promenadstråk som bidrar till folkhälsan. De har också betydelse som arbetsplats för nyanlända och personer som ibland har står långt från arbetsmarknaden. Våra kyrkor ska vara öppna, inte bara för gudstjänstliv utan också </w:t>
      </w:r>
      <w:proofErr w:type="gramStart"/>
      <w:r>
        <w:t>för  andra</w:t>
      </w:r>
      <w:proofErr w:type="gramEnd"/>
      <w:r>
        <w:t xml:space="preserve"> kulturella och konstnärliga uttrycksformer. </w:t>
      </w:r>
    </w:p>
    <w:p w14:paraId="1E64228F" w14:textId="77777777" w:rsidR="00947500" w:rsidRDefault="00947500" w:rsidP="00947500">
      <w:pPr>
        <w:spacing w:after="16" w:line="259" w:lineRule="auto"/>
        <w:ind w:left="0" w:firstLine="0"/>
      </w:pPr>
      <w:r>
        <w:rPr>
          <w:b/>
        </w:rPr>
        <w:t xml:space="preserve"> </w:t>
      </w:r>
    </w:p>
    <w:p w14:paraId="028E9521" w14:textId="77777777" w:rsidR="00947500" w:rsidRDefault="00947500" w:rsidP="00947500">
      <w:pPr>
        <w:pStyle w:val="Rubrik2"/>
        <w:ind w:left="-5"/>
      </w:pPr>
      <w:r>
        <w:t xml:space="preserve">Musik </w:t>
      </w:r>
    </w:p>
    <w:p w14:paraId="32FBC9E9" w14:textId="26E7C476" w:rsidR="00947500" w:rsidRDefault="00947500" w:rsidP="00947500">
      <w:pPr>
        <w:ind w:left="-5"/>
      </w:pPr>
      <w:r>
        <w:t xml:space="preserve">Musiken är en viktig och uppskattad del av gudstjänstlivet i Uppsala med välbesökta musikgudstjänster och konserter. Musiken ska vara varierad för att möta ung och gammal, </w:t>
      </w:r>
      <w:r w:rsidR="00041A54">
        <w:t xml:space="preserve">både </w:t>
      </w:r>
      <w:r>
        <w:t xml:space="preserve">de som besöker kyrkan ofta och de som går mer sällan.  </w:t>
      </w:r>
    </w:p>
    <w:p w14:paraId="007DCEF6" w14:textId="77777777" w:rsidR="00947500" w:rsidRDefault="00947500" w:rsidP="00947500">
      <w:pPr>
        <w:spacing w:after="16" w:line="259" w:lineRule="auto"/>
        <w:ind w:left="0" w:firstLine="0"/>
      </w:pPr>
      <w:r>
        <w:t xml:space="preserve"> </w:t>
      </w:r>
    </w:p>
    <w:p w14:paraId="75795947" w14:textId="5BACFC05" w:rsidR="00947500" w:rsidRDefault="00947500" w:rsidP="00947500">
      <w:pPr>
        <w:ind w:left="-5"/>
      </w:pPr>
      <w:r>
        <w:t>Kyrkans medlemmar ska själva kunna delta i församlingens musikaliska gudstjänstliv genom t</w:t>
      </w:r>
      <w:r w:rsidR="006B4B31">
        <w:t>.</w:t>
      </w:r>
      <w:r>
        <w:t>ex. körsång. Körer ska finnas tillgänglig</w:t>
      </w:r>
      <w:r w:rsidR="00041A54">
        <w:t>a</w:t>
      </w:r>
      <w:r>
        <w:t xml:space="preserve"> för alla åldrar på avancerad och enklare nivå. Vana och ovana sångare ska vara välkomna! I den andan pågår nu ett arbete med Svenska kyrkans nya psalmbok där var och en har möjlighet att bidra.</w:t>
      </w:r>
      <w:r>
        <w:rPr>
          <w:color w:val="FF0000"/>
        </w:rPr>
        <w:t xml:space="preserve"> </w:t>
      </w:r>
    </w:p>
    <w:p w14:paraId="4B62F58D" w14:textId="77777777" w:rsidR="00947500" w:rsidRDefault="00947500" w:rsidP="00947500">
      <w:pPr>
        <w:spacing w:after="0" w:line="259" w:lineRule="auto"/>
        <w:ind w:left="0" w:firstLine="0"/>
      </w:pPr>
      <w:r>
        <w:t xml:space="preserve"> </w:t>
      </w:r>
    </w:p>
    <w:p w14:paraId="2E72F1DF" w14:textId="77777777" w:rsidR="00947500" w:rsidRDefault="00947500" w:rsidP="00947500">
      <w:pPr>
        <w:ind w:left="-5"/>
      </w:pPr>
      <w:r>
        <w:t xml:space="preserve">Svenska kyrkan behöver fler organister och kantorer. Här ska vi lyssna till kyrkomusikerna för att hitta vägar för fler att vilja utbilda sig till dessa yrken, t ex. genom orgelelever hos församlingarnas musiker. </w:t>
      </w:r>
    </w:p>
    <w:p w14:paraId="0AB5D514" w14:textId="77777777" w:rsidR="00947500" w:rsidRDefault="00947500" w:rsidP="00947500">
      <w:pPr>
        <w:spacing w:after="21" w:line="259" w:lineRule="auto"/>
        <w:ind w:left="0" w:firstLine="0"/>
      </w:pPr>
      <w:r>
        <w:t xml:space="preserve"> </w:t>
      </w:r>
    </w:p>
    <w:p w14:paraId="7CBC044E" w14:textId="77777777" w:rsidR="00947500" w:rsidRDefault="00947500" w:rsidP="00947500">
      <w:pPr>
        <w:pStyle w:val="Rubrik2"/>
        <w:ind w:left="-5"/>
      </w:pPr>
      <w:r>
        <w:t>Klimat och miljö</w:t>
      </w:r>
      <w:r>
        <w:rPr>
          <w:b w:val="0"/>
        </w:rPr>
        <w:t xml:space="preserve"> </w:t>
      </w:r>
    </w:p>
    <w:p w14:paraId="53FE0C56" w14:textId="288DB100" w:rsidR="00947500" w:rsidRDefault="00041A54" w:rsidP="00947500">
      <w:pPr>
        <w:ind w:left="-5"/>
      </w:pPr>
      <w:r>
        <w:t>D</w:t>
      </w:r>
      <w:r w:rsidR="00947500">
        <w:t xml:space="preserve">en globala uppvärmningen </w:t>
      </w:r>
      <w:r w:rsidR="006B4B31">
        <w:t>ä</w:t>
      </w:r>
      <w:r>
        <w:t>r</w:t>
      </w:r>
      <w:r w:rsidR="00947500">
        <w:t xml:space="preserve"> ett allvarligt hot mot vår civilisation och jordens överlevnad. I tider av otrygghet har kyrkan en central roll i att vara en hoppets röst gentemot de ekologiska hoten. Den andliga/existentiella hållbarheten förutsätter därför att församlingarna lägger stor kraft vid att utveckla miljö- och klimatkunskaperna som en del i den ordinarie verksamheten.  </w:t>
      </w:r>
    </w:p>
    <w:p w14:paraId="542C1D93" w14:textId="77777777" w:rsidR="00947500" w:rsidRDefault="00947500" w:rsidP="00947500">
      <w:pPr>
        <w:spacing w:after="16" w:line="259" w:lineRule="auto"/>
        <w:ind w:left="0" w:firstLine="0"/>
      </w:pPr>
      <w:r>
        <w:t xml:space="preserve"> </w:t>
      </w:r>
    </w:p>
    <w:p w14:paraId="3B77848B" w14:textId="37DED07C" w:rsidR="00947500" w:rsidRDefault="00947500" w:rsidP="00947500">
      <w:pPr>
        <w:ind w:left="-5" w:right="109"/>
      </w:pPr>
      <w:r>
        <w:t xml:space="preserve">Ekologi och teologi är till ömsesidig hjälp och utmaning för varandra i arbetet för en hållbar värld. Svenska kyrkan ska både i sin egen verksamhet och i rollen som samhällsaktör agera för att uppnå klimatneutralitet. Uppsala pastorat ska </w:t>
      </w:r>
      <w:r w:rsidR="00041A54">
        <w:t xml:space="preserve">verka för existentiell, ekologisk, ekonomisk och social hållbarhet. </w:t>
      </w:r>
      <w:r>
        <w:t>Församlingen ska vara en samlande kraft i arbetet för ett gott och mänskligt samhälle, en god livsmiljö, livsformernas bestånd samt en hållbar utveckling både lokalt och globalt.</w:t>
      </w:r>
      <w:r>
        <w:rPr>
          <w:rFonts w:ascii="Calibri" w:eastAsia="Calibri" w:hAnsi="Calibri" w:cs="Calibri"/>
          <w:color w:val="222222"/>
          <w:sz w:val="22"/>
        </w:rPr>
        <w:t xml:space="preserve"> </w:t>
      </w:r>
      <w:r>
        <w:t xml:space="preserve"> </w:t>
      </w:r>
    </w:p>
    <w:p w14:paraId="732490CD" w14:textId="77777777" w:rsidR="00947500" w:rsidRDefault="00947500" w:rsidP="00947500">
      <w:pPr>
        <w:spacing w:after="24" w:line="259" w:lineRule="auto"/>
        <w:ind w:left="0" w:firstLine="0"/>
      </w:pPr>
      <w:r>
        <w:t xml:space="preserve"> </w:t>
      </w:r>
    </w:p>
    <w:p w14:paraId="5CD3ED2D" w14:textId="77777777" w:rsidR="00947500" w:rsidRDefault="00947500" w:rsidP="00947500">
      <w:pPr>
        <w:pStyle w:val="Rubrik2"/>
        <w:ind w:left="-5"/>
      </w:pPr>
      <w:r>
        <w:lastRenderedPageBreak/>
        <w:t>Kyrkan som arbetsgivare</w:t>
      </w:r>
      <w:r>
        <w:rPr>
          <w:b w:val="0"/>
        </w:rPr>
        <w:t xml:space="preserve"> </w:t>
      </w:r>
    </w:p>
    <w:p w14:paraId="493EB5FB" w14:textId="77777777" w:rsidR="00947500" w:rsidRDefault="00947500" w:rsidP="00947500">
      <w:pPr>
        <w:ind w:left="-5"/>
      </w:pPr>
      <w:r>
        <w:t xml:space="preserve">Anställda i Svenska kyrkan ska ha rätt till god arbetsmiljö, möjligheter till utveckling och kompetensutveckling. En god arbetsmiljö måste gälla även dem som via upphandling eller på annat sätt har Svenska kyrkan som uppdragsgivare. Kollektivavtal ska vara en självklarhet.  </w:t>
      </w:r>
    </w:p>
    <w:p w14:paraId="05D847D6" w14:textId="77777777" w:rsidR="00947500" w:rsidRDefault="00947500" w:rsidP="00947500">
      <w:pPr>
        <w:spacing w:after="16" w:line="259" w:lineRule="auto"/>
        <w:ind w:left="0" w:firstLine="0"/>
      </w:pPr>
      <w:r>
        <w:t xml:space="preserve"> </w:t>
      </w:r>
    </w:p>
    <w:p w14:paraId="55489490" w14:textId="77777777" w:rsidR="00947500" w:rsidRDefault="00947500" w:rsidP="00947500">
      <w:pPr>
        <w:ind w:left="-5"/>
      </w:pPr>
      <w:r>
        <w:t xml:space="preserve">Svenska kyrkan ska vara en hälsosam arbetsplats som präglas av jämställdhet, medbestämmande och omtanke om personalen. Vi accepterar inte att medarbetare diskrimineras eller motarbetas i sin tjänst, på grund av vilka de är. Arbetsmiljöarbetet ska byggas tillsammans med medarbetare och fackliga organisationer. </w:t>
      </w:r>
    </w:p>
    <w:p w14:paraId="5C783E83" w14:textId="77777777" w:rsidR="00947500" w:rsidRDefault="00947500" w:rsidP="00947500">
      <w:pPr>
        <w:spacing w:after="16" w:line="259" w:lineRule="auto"/>
        <w:ind w:left="0" w:firstLine="0"/>
      </w:pPr>
      <w:r>
        <w:rPr>
          <w:b/>
        </w:rPr>
        <w:t xml:space="preserve"> </w:t>
      </w:r>
    </w:p>
    <w:p w14:paraId="0C031E81" w14:textId="77777777" w:rsidR="00947500" w:rsidRDefault="00947500" w:rsidP="00947500">
      <w:pPr>
        <w:pStyle w:val="Rubrik2"/>
        <w:ind w:left="-5"/>
      </w:pPr>
      <w:r>
        <w:t xml:space="preserve">Begravningsverksamheten </w:t>
      </w:r>
    </w:p>
    <w:p w14:paraId="6EB5F874" w14:textId="77777777" w:rsidR="00947500" w:rsidRDefault="00947500" w:rsidP="00947500">
      <w:pPr>
        <w:ind w:left="-5"/>
      </w:pPr>
      <w:r>
        <w:t xml:space="preserve">Svenska kyrkan har på statens uppdrag ansvar för begravningsväsendet i nästan hela Sverige. Ansvaret omfattar alla, oberoende av religiös tillhörighet. Det är viktigt att kyrkan sköter uppgiften med den värdighet och omsorg som uppdraget kräver. Det ska finnas möjlighet att välja dag för begravning - också lördagar - och begravningsformer för både kista och urna. Uppsalas kyrkogårdar ska vara värdiga vilorum för de avlidna och ge möjlighet för besökande till ro och eftertanke.  </w:t>
      </w:r>
    </w:p>
    <w:p w14:paraId="56095FD1" w14:textId="77777777" w:rsidR="00947500" w:rsidRDefault="00947500" w:rsidP="00947500">
      <w:pPr>
        <w:spacing w:after="16" w:line="259" w:lineRule="auto"/>
        <w:ind w:left="0" w:firstLine="0"/>
      </w:pPr>
      <w:r>
        <w:t xml:space="preserve"> </w:t>
      </w:r>
    </w:p>
    <w:p w14:paraId="40ADC17F" w14:textId="77777777" w:rsidR="00947500" w:rsidRDefault="00947500" w:rsidP="00947500">
      <w:pPr>
        <w:ind w:left="-5"/>
      </w:pPr>
      <w:r>
        <w:t xml:space="preserve">Vi anser att Svenska kyrkan även fortsättningsvis ska vara huvudman för begravningsverksamheten. Det skapar förutsättningar för likabehandling över hela landet. </w:t>
      </w:r>
    </w:p>
    <w:p w14:paraId="64E5068B" w14:textId="77777777" w:rsidR="00947500" w:rsidRDefault="00947500" w:rsidP="00947500">
      <w:pPr>
        <w:spacing w:after="24" w:line="259" w:lineRule="auto"/>
        <w:ind w:left="0" w:firstLine="0"/>
      </w:pPr>
      <w:r>
        <w:t xml:space="preserve"> </w:t>
      </w:r>
    </w:p>
    <w:p w14:paraId="4138E16E" w14:textId="77777777" w:rsidR="00947500" w:rsidRDefault="00947500" w:rsidP="00947500">
      <w:pPr>
        <w:pStyle w:val="Rubrik2"/>
        <w:ind w:left="-5"/>
      </w:pPr>
      <w:r>
        <w:t xml:space="preserve">Ekonomi </w:t>
      </w:r>
    </w:p>
    <w:p w14:paraId="3E2D181F" w14:textId="72965F60" w:rsidR="00947500" w:rsidRDefault="00947500" w:rsidP="00947500">
      <w:pPr>
        <w:ind w:left="-5"/>
      </w:pPr>
      <w:r>
        <w:t xml:space="preserve">Mer än någonsin måste kyrkan sträva efter ekonomisk hållbarhet. Det kräver att vi </w:t>
      </w:r>
      <w:r w:rsidR="00D13A10">
        <w:t>hushållar</w:t>
      </w:r>
      <w:r>
        <w:t xml:space="preserve"> med ändliga resurser så att även framtida generationer kan få sina grundläggande mänskliga och andliga behov tillfredsställda. </w:t>
      </w:r>
    </w:p>
    <w:p w14:paraId="63032AF6" w14:textId="77777777" w:rsidR="00947500" w:rsidRDefault="00947500" w:rsidP="00947500">
      <w:pPr>
        <w:spacing w:after="19" w:line="259" w:lineRule="auto"/>
        <w:ind w:left="0" w:firstLine="0"/>
      </w:pPr>
      <w:r>
        <w:t xml:space="preserve"> </w:t>
      </w:r>
    </w:p>
    <w:p w14:paraId="0B940712" w14:textId="5FF71576" w:rsidR="00947500" w:rsidRDefault="00947500" w:rsidP="00947500">
      <w:pPr>
        <w:ind w:left="-5"/>
      </w:pPr>
      <w:r>
        <w:t xml:space="preserve">Församlingarna ska ta ledningen i det lokala arbetet, exempelvis med en inköpsagenda präglad av ett hållbarhetstänkande. En viktig del i arbetet är att stödja rättvis handel, </w:t>
      </w:r>
      <w:r w:rsidR="00D13A10">
        <w:t>bl.a.</w:t>
      </w:r>
      <w:r>
        <w:t xml:space="preserve"> via </w:t>
      </w:r>
      <w:proofErr w:type="spellStart"/>
      <w:r>
        <w:rPr>
          <w:i/>
        </w:rPr>
        <w:t>Fairtrade</w:t>
      </w:r>
      <w:proofErr w:type="spellEnd"/>
      <w:r>
        <w:t>. Det handlar om att som kyrka verka för ett samhälle - lokalt och globalt - med minskade klassklyftor och ökad jämlikhet. Svenska kyrkan måste se över sin fastighetshållning och -planering och ta ett grepp om de i förhållande till intäkterna stigande kostnaderna.</w:t>
      </w:r>
      <w:r>
        <w:rPr>
          <w:sz w:val="22"/>
        </w:rPr>
        <w:t xml:space="preserve">  </w:t>
      </w:r>
    </w:p>
    <w:p w14:paraId="48E00000" w14:textId="77777777" w:rsidR="00947500" w:rsidRDefault="00947500" w:rsidP="00947500">
      <w:pPr>
        <w:spacing w:after="0" w:line="259" w:lineRule="auto"/>
        <w:ind w:left="0" w:firstLine="0"/>
      </w:pPr>
      <w:r>
        <w:rPr>
          <w:sz w:val="22"/>
        </w:rPr>
        <w:t xml:space="preserve"> </w:t>
      </w:r>
    </w:p>
    <w:p w14:paraId="546CDE42" w14:textId="77777777" w:rsidR="00947500" w:rsidRDefault="00947500" w:rsidP="00947500">
      <w:pPr>
        <w:spacing w:after="2" w:line="259" w:lineRule="auto"/>
        <w:ind w:left="0" w:firstLine="0"/>
      </w:pPr>
      <w:r>
        <w:rPr>
          <w:sz w:val="22"/>
        </w:rPr>
        <w:t xml:space="preserve"> </w:t>
      </w:r>
    </w:p>
    <w:p w14:paraId="6F977725" w14:textId="77777777" w:rsidR="00947500" w:rsidRDefault="00947500" w:rsidP="00947500">
      <w:pPr>
        <w:spacing w:after="3" w:line="259" w:lineRule="auto"/>
        <w:ind w:right="2"/>
        <w:jc w:val="center"/>
      </w:pPr>
      <w:r>
        <w:rPr>
          <w:b/>
        </w:rPr>
        <w:t xml:space="preserve">Tycker du som vi? Ta vara på Svenska kyrkan och ditt medlemskap i den. </w:t>
      </w:r>
    </w:p>
    <w:p w14:paraId="20C2B93C" w14:textId="77777777" w:rsidR="00947500" w:rsidRDefault="00947500" w:rsidP="00947500">
      <w:pPr>
        <w:spacing w:after="3" w:line="259" w:lineRule="auto"/>
        <w:ind w:right="9"/>
        <w:jc w:val="center"/>
      </w:pPr>
      <w:r>
        <w:rPr>
          <w:b/>
        </w:rPr>
        <w:t xml:space="preserve">Rösta på Socialdemokraterna i kyrkovalet den 19 september 2021! </w:t>
      </w:r>
    </w:p>
    <w:p w14:paraId="4F86715C" w14:textId="77777777" w:rsidR="00656D45" w:rsidRDefault="00656D45"/>
    <w:sectPr w:rsidR="00656D45">
      <w:footerReference w:type="even" r:id="rId6"/>
      <w:footerReference w:type="default" r:id="rId7"/>
      <w:footerReference w:type="first" r:id="rId8"/>
      <w:pgSz w:w="11906" w:h="16838"/>
      <w:pgMar w:top="1421" w:right="1417" w:bottom="1501"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1D42" w14:textId="77777777" w:rsidR="00924686" w:rsidRDefault="00924686">
      <w:pPr>
        <w:spacing w:after="0" w:line="240" w:lineRule="auto"/>
      </w:pPr>
      <w:r>
        <w:separator/>
      </w:r>
    </w:p>
  </w:endnote>
  <w:endnote w:type="continuationSeparator" w:id="0">
    <w:p w14:paraId="282295F2" w14:textId="77777777" w:rsidR="00924686" w:rsidRDefault="0092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F0C3" w14:textId="77777777" w:rsidR="004206DF" w:rsidRDefault="00D13A10">
    <w:pPr>
      <w:tabs>
        <w:tab w:val="right" w:pos="9073"/>
      </w:tabs>
      <w:spacing w:after="0" w:line="259" w:lineRule="auto"/>
      <w:ind w:left="0" w:right="-1"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F087" w14:textId="77777777" w:rsidR="004206DF" w:rsidRDefault="00D13A10">
    <w:pPr>
      <w:tabs>
        <w:tab w:val="right" w:pos="9073"/>
      </w:tabs>
      <w:spacing w:after="0" w:line="259" w:lineRule="auto"/>
      <w:ind w:left="0" w:right="-1"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3F82" w14:textId="77777777" w:rsidR="004206DF" w:rsidRDefault="00D155B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5FCD" w14:textId="77777777" w:rsidR="00924686" w:rsidRDefault="00924686">
      <w:pPr>
        <w:spacing w:after="0" w:line="240" w:lineRule="auto"/>
      </w:pPr>
      <w:r>
        <w:separator/>
      </w:r>
    </w:p>
  </w:footnote>
  <w:footnote w:type="continuationSeparator" w:id="0">
    <w:p w14:paraId="49840B35" w14:textId="77777777" w:rsidR="00924686" w:rsidRDefault="00924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00"/>
    <w:rsid w:val="00041A54"/>
    <w:rsid w:val="00233AB0"/>
    <w:rsid w:val="00656D45"/>
    <w:rsid w:val="006B4B31"/>
    <w:rsid w:val="006C4A45"/>
    <w:rsid w:val="00924686"/>
    <w:rsid w:val="00947500"/>
    <w:rsid w:val="00D011C5"/>
    <w:rsid w:val="00D13A10"/>
    <w:rsid w:val="00D15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221C"/>
  <w15:chartTrackingRefBased/>
  <w15:docId w15:val="{70B46238-3E54-4769-9143-E9CE0D98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00"/>
    <w:pPr>
      <w:spacing w:after="10" w:line="267" w:lineRule="auto"/>
      <w:ind w:left="10" w:hanging="10"/>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qFormat/>
    <w:rsid w:val="00947500"/>
    <w:pPr>
      <w:keepNext/>
      <w:keepLines/>
      <w:spacing w:after="0"/>
      <w:outlineLvl w:val="0"/>
    </w:pPr>
    <w:rPr>
      <w:rFonts w:ascii="Times New Roman" w:eastAsia="Times New Roman" w:hAnsi="Times New Roman" w:cs="Times New Roman"/>
      <w:b/>
      <w:color w:val="000000"/>
      <w:sz w:val="36"/>
      <w:lang w:eastAsia="sv-SE"/>
    </w:rPr>
  </w:style>
  <w:style w:type="paragraph" w:styleId="Rubrik2">
    <w:name w:val="heading 2"/>
    <w:next w:val="Normal"/>
    <w:link w:val="Rubrik2Char"/>
    <w:uiPriority w:val="9"/>
    <w:unhideWhenUsed/>
    <w:qFormat/>
    <w:rsid w:val="00947500"/>
    <w:pPr>
      <w:keepNext/>
      <w:keepLines/>
      <w:spacing w:after="13"/>
      <w:ind w:left="10" w:hanging="10"/>
      <w:outlineLvl w:val="1"/>
    </w:pPr>
    <w:rPr>
      <w:rFonts w:ascii="Times New Roman" w:eastAsia="Times New Roman" w:hAnsi="Times New Roman" w:cs="Times New Roman"/>
      <w:b/>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7500"/>
    <w:rPr>
      <w:rFonts w:ascii="Times New Roman" w:eastAsia="Times New Roman" w:hAnsi="Times New Roman" w:cs="Times New Roman"/>
      <w:b/>
      <w:color w:val="000000"/>
      <w:sz w:val="36"/>
      <w:lang w:eastAsia="sv-SE"/>
    </w:rPr>
  </w:style>
  <w:style w:type="character" w:customStyle="1" w:styleId="Rubrik2Char">
    <w:name w:val="Rubrik 2 Char"/>
    <w:basedOn w:val="Standardstycketeckensnitt"/>
    <w:link w:val="Rubrik2"/>
    <w:uiPriority w:val="9"/>
    <w:rsid w:val="00947500"/>
    <w:rPr>
      <w:rFonts w:ascii="Times New Roman" w:eastAsia="Times New Roman" w:hAnsi="Times New Roman" w:cs="Times New Roman"/>
      <w:b/>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2103</Words>
  <Characters>11150</Characters>
  <Application>Microsoft Office Word</Application>
  <DocSecurity>4</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Ramdén</dc:creator>
  <cp:keywords/>
  <dc:description/>
  <cp:lastModifiedBy>hannes nelander</cp:lastModifiedBy>
  <cp:revision>2</cp:revision>
  <dcterms:created xsi:type="dcterms:W3CDTF">2021-09-06T09:22:00Z</dcterms:created>
  <dcterms:modified xsi:type="dcterms:W3CDTF">2021-09-06T09:22:00Z</dcterms:modified>
</cp:coreProperties>
</file>